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6F" w:rsidRDefault="001F716F">
      <w:bookmarkStart w:id="0" w:name="_GoBack"/>
      <w:bookmarkEnd w:id="0"/>
    </w:p>
    <w:p w:rsidR="001F716F" w:rsidRDefault="001F716F"/>
    <w:p w:rsidR="002D3361" w:rsidRDefault="002D3361"/>
    <w:p w:rsidR="00592738" w:rsidRDefault="00592738"/>
    <w:p w:rsidR="005F2E06" w:rsidRDefault="00C7738A" w:rsidP="005F2E06">
      <w:pPr>
        <w:pStyle w:val="Anrede"/>
        <w:tabs>
          <w:tab w:val="left" w:pos="5387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5F2E06">
        <w:rPr>
          <w:rFonts w:ascii="Arial" w:hAnsi="Arial" w:cs="Arial"/>
          <w:szCs w:val="22"/>
        </w:rPr>
        <w:tab/>
      </w:r>
      <w:r w:rsidR="005F2E06">
        <w:rPr>
          <w:rFonts w:ascii="Arial" w:hAnsi="Arial" w:cs="Arial"/>
          <w:szCs w:val="22"/>
        </w:rPr>
        <w:tab/>
      </w:r>
      <w:r w:rsidR="005F2E06">
        <w:rPr>
          <w:rFonts w:ascii="Arial" w:hAnsi="Arial" w:cs="Arial"/>
          <w:b/>
          <w:szCs w:val="22"/>
        </w:rPr>
        <w:t>Für Rückfragen:</w:t>
      </w:r>
    </w:p>
    <w:p w:rsidR="005F2E06" w:rsidRDefault="005F2E06" w:rsidP="005F2E0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C7738A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  <w:t>+43 732 7070 2560 oder 2557</w:t>
      </w:r>
    </w:p>
    <w:p w:rsidR="005F2E06" w:rsidRDefault="005F2E06" w:rsidP="005F2E0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>christian.stopper@mag.linz.at</w:t>
      </w:r>
    </w:p>
    <w:p w:rsidR="005F2E06" w:rsidRDefault="005F2E06" w:rsidP="005F2E0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  <w:t xml:space="preserve">            </w:t>
      </w:r>
      <w:r w:rsidR="00186396">
        <w:rPr>
          <w:rFonts w:ascii="Arial" w:hAnsi="Arial" w:cs="Arial"/>
        </w:rPr>
        <w:t>celina.grafinger</w:t>
      </w:r>
      <w:r>
        <w:rPr>
          <w:rFonts w:ascii="Arial" w:hAnsi="Arial" w:cs="Arial"/>
        </w:rPr>
        <w:t>@mag.linz.at</w:t>
      </w:r>
      <w:r>
        <w:rPr>
          <w:rFonts w:ascii="Arial" w:hAnsi="Arial" w:cs="Arial"/>
        </w:rPr>
        <w:tab/>
      </w:r>
    </w:p>
    <w:p w:rsidR="005F2E06" w:rsidRDefault="005F2E06" w:rsidP="005F2E0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344CE" w:rsidRDefault="004344CE" w:rsidP="004344CE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95703E" w:rsidRPr="00362549" w:rsidRDefault="0095703E" w:rsidP="0095703E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:rsidR="0095703E" w:rsidRDefault="0095703E" w:rsidP="0095703E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:rsidR="0095703E" w:rsidRPr="00362549" w:rsidRDefault="0095703E" w:rsidP="0095703E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Weihnachtsmarkt Volksgarten</w:t>
      </w:r>
      <w:r w:rsidRPr="00362549">
        <w:rPr>
          <w:rFonts w:ascii="Arial" w:hAnsi="Arial" w:cs="Arial"/>
          <w:b/>
          <w:sz w:val="28"/>
          <w:szCs w:val="28"/>
        </w:rPr>
        <w:t xml:space="preserve"> 20</w:t>
      </w:r>
      <w:r w:rsidR="00F53F61">
        <w:rPr>
          <w:rFonts w:ascii="Arial" w:hAnsi="Arial" w:cs="Arial"/>
          <w:b/>
          <w:sz w:val="28"/>
          <w:szCs w:val="28"/>
        </w:rPr>
        <w:t>24</w:t>
      </w: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3B36DD">
        <w:rPr>
          <w:rFonts w:ascii="Arial" w:hAnsi="Arial" w:cs="Arial"/>
          <w:b/>
          <w:sz w:val="24"/>
          <w:szCs w:val="24"/>
        </w:rPr>
        <w:t>AntragstellerIn</w:t>
      </w:r>
    </w:p>
    <w:p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95703E" w:rsidRPr="002F2C4B" w:rsidRDefault="002D3361" w:rsidP="002F2C4B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lastRenderedPageBreak/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>Nur ausfüllen, wenn von AntragstellerIn verschieden oder wenn AntragstellerIn juristische Person (z.B. GmbH, etc.)!</w:t>
      </w:r>
    </w:p>
    <w:p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2D3361" w:rsidRPr="005C7428" w:rsidRDefault="002D3361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5C7428">
        <w:rPr>
          <w:rFonts w:ascii="Arial" w:hAnsi="Arial" w:cs="Arial"/>
          <w:b/>
          <w:sz w:val="24"/>
          <w:szCs w:val="24"/>
        </w:rPr>
        <w:t>Zum Verkauf gelangende Waren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2D3361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2D3361">
            <w:pPr>
              <w:spacing w:before="120"/>
              <w:ind w:right="-75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Default="002D3361" w:rsidP="0060724C">
            <w:pPr>
              <w:rPr>
                <w:rFonts w:ascii="Arial" w:hAnsi="Arial" w:cs="Arial"/>
              </w:rPr>
            </w:pPr>
          </w:p>
          <w:p w:rsidR="00FF0930" w:rsidRDefault="00FF0930" w:rsidP="0060724C">
            <w:pPr>
              <w:rPr>
                <w:rFonts w:ascii="Arial" w:hAnsi="Arial" w:cs="Arial"/>
              </w:rPr>
            </w:pPr>
          </w:p>
          <w:p w:rsidR="004344CE" w:rsidRDefault="004344CE" w:rsidP="0060724C">
            <w:pPr>
              <w:rPr>
                <w:rFonts w:ascii="Arial" w:hAnsi="Arial" w:cs="Arial"/>
              </w:rPr>
            </w:pPr>
          </w:p>
          <w:p w:rsidR="004344CE" w:rsidRDefault="004344CE" w:rsidP="0060724C">
            <w:pPr>
              <w:rPr>
                <w:rFonts w:ascii="Arial" w:hAnsi="Arial" w:cs="Arial"/>
              </w:rPr>
            </w:pPr>
          </w:p>
          <w:p w:rsidR="00FF0930" w:rsidRDefault="00FF0930" w:rsidP="0060724C">
            <w:pPr>
              <w:rPr>
                <w:rFonts w:ascii="Arial" w:hAnsi="Arial" w:cs="Arial"/>
              </w:rPr>
            </w:pPr>
          </w:p>
          <w:p w:rsidR="00FF0930" w:rsidRPr="005C7428" w:rsidRDefault="00FF0930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2D3361" w:rsidRDefault="002D3361" w:rsidP="002D3361">
      <w:pPr>
        <w:rPr>
          <w:rFonts w:ascii="Arial" w:hAnsi="Arial" w:cs="Arial"/>
        </w:rPr>
      </w:pPr>
    </w:p>
    <w:p w:rsidR="004344CE" w:rsidRDefault="004344CE" w:rsidP="002D3361">
      <w:pPr>
        <w:rPr>
          <w:rFonts w:ascii="Arial" w:hAnsi="Arial" w:cs="Arial"/>
        </w:rPr>
      </w:pPr>
    </w:p>
    <w:p w:rsidR="0095703E" w:rsidRPr="00A3270F" w:rsidRDefault="0095703E" w:rsidP="0095703E">
      <w:pPr>
        <w:rPr>
          <w:rFonts w:ascii="Arial" w:hAnsi="Arial" w:cs="Arial"/>
          <w:b/>
          <w:bCs/>
          <w:sz w:val="24"/>
          <w:szCs w:val="24"/>
        </w:rPr>
      </w:pPr>
      <w:r w:rsidRPr="00A3270F">
        <w:rPr>
          <w:rFonts w:ascii="Arial" w:hAnsi="Arial" w:cs="Arial"/>
          <w:b/>
          <w:bCs/>
          <w:sz w:val="24"/>
          <w:szCs w:val="24"/>
        </w:rPr>
        <w:t>Verkaufsstand</w:t>
      </w:r>
    </w:p>
    <w:p w:rsidR="0095703E" w:rsidRPr="00DC7B4C" w:rsidRDefault="0095703E" w:rsidP="0095703E">
      <w:pPr>
        <w:spacing w:before="60"/>
        <w:rPr>
          <w:rFonts w:ascii="Arial" w:hAnsi="Arial" w:cs="Arial"/>
        </w:rPr>
      </w:pPr>
      <w:r w:rsidRPr="00DC7B4C">
        <w:rPr>
          <w:rFonts w:ascii="Arial" w:hAnsi="Arial" w:cs="Arial"/>
          <w:bCs/>
        </w:rPr>
        <w:t>Front in m:</w:t>
      </w:r>
      <w:r w:rsidRPr="00DC7B4C">
        <w:rPr>
          <w:rFonts w:ascii="Arial" w:hAnsi="Arial" w:cs="Arial"/>
          <w:bCs/>
        </w:rPr>
        <w:tab/>
      </w:r>
      <w:r w:rsidRPr="00DC7B4C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C7B4C">
        <w:rPr>
          <w:rFonts w:ascii="Arial" w:hAnsi="Arial" w:cs="Arial"/>
        </w:rPr>
        <w:instrText xml:space="preserve"> FORMTEXT </w:instrText>
      </w:r>
      <w:r w:rsidRPr="00DC7B4C">
        <w:rPr>
          <w:rFonts w:ascii="Arial" w:hAnsi="Arial" w:cs="Arial"/>
        </w:rPr>
      </w:r>
      <w:r w:rsidRPr="00DC7B4C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</w:rPr>
        <w:fldChar w:fldCharType="end"/>
      </w:r>
    </w:p>
    <w:p w:rsidR="0095703E" w:rsidRPr="00DC7B4C" w:rsidRDefault="0095703E" w:rsidP="0095703E">
      <w:pPr>
        <w:spacing w:before="60"/>
        <w:rPr>
          <w:rFonts w:ascii="Arial" w:hAnsi="Arial" w:cs="Arial"/>
        </w:rPr>
      </w:pPr>
      <w:r w:rsidRPr="00DC7B4C">
        <w:rPr>
          <w:rFonts w:ascii="Arial" w:hAnsi="Arial" w:cs="Arial"/>
          <w:bCs/>
        </w:rPr>
        <w:t>Tiefe in m:</w:t>
      </w:r>
      <w:r w:rsidRPr="00DC7B4C">
        <w:rPr>
          <w:rFonts w:ascii="Arial" w:hAnsi="Arial" w:cs="Arial"/>
          <w:bCs/>
        </w:rPr>
        <w:tab/>
      </w:r>
      <w:r w:rsidRPr="00DC7B4C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C7B4C">
        <w:rPr>
          <w:rFonts w:ascii="Arial" w:hAnsi="Arial" w:cs="Arial"/>
        </w:rPr>
        <w:instrText xml:space="preserve"> FORMTEXT </w:instrText>
      </w:r>
      <w:r w:rsidRPr="00DC7B4C">
        <w:rPr>
          <w:rFonts w:ascii="Arial" w:hAnsi="Arial" w:cs="Arial"/>
        </w:rPr>
      </w:r>
      <w:r w:rsidRPr="00DC7B4C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</w:rPr>
        <w:fldChar w:fldCharType="end"/>
      </w:r>
    </w:p>
    <w:p w:rsidR="0095703E" w:rsidRPr="00DC7B4C" w:rsidRDefault="0095703E" w:rsidP="0095703E">
      <w:pPr>
        <w:tabs>
          <w:tab w:val="clear" w:pos="510"/>
          <w:tab w:val="clear" w:pos="851"/>
          <w:tab w:val="left" w:pos="1560"/>
          <w:tab w:val="left" w:pos="4536"/>
          <w:tab w:val="left" w:pos="7230"/>
          <w:tab w:val="left" w:pos="765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  <w:bCs/>
        </w:rPr>
        <w:t>Dachform:</w:t>
      </w:r>
      <w:r w:rsidRPr="00DC7B4C">
        <w:rPr>
          <w:rFonts w:ascii="Arial" w:hAnsi="Arial" w:cs="Arial"/>
          <w:bCs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96488">
        <w:rPr>
          <w:rFonts w:ascii="Arial" w:hAnsi="Arial" w:cs="Arial"/>
        </w:rPr>
      </w:r>
      <w:r w:rsidR="00796488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Giebeldach</w:t>
      </w:r>
      <w:r w:rsidRPr="00DC7B4C">
        <w:rPr>
          <w:rFonts w:ascii="Arial" w:hAnsi="Arial" w:cs="Arial"/>
        </w:rPr>
        <w:tab/>
        <w:t>Material der Frontansicht: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96488">
        <w:rPr>
          <w:rFonts w:ascii="Arial" w:hAnsi="Arial" w:cs="Arial"/>
        </w:rPr>
      </w:r>
      <w:r w:rsidR="00796488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Holz</w:t>
      </w:r>
    </w:p>
    <w:p w:rsidR="0095703E" w:rsidRPr="00DC7B4C" w:rsidRDefault="0095703E" w:rsidP="0095703E">
      <w:pPr>
        <w:tabs>
          <w:tab w:val="clear" w:pos="851"/>
          <w:tab w:val="left" w:pos="1560"/>
          <w:tab w:val="left" w:pos="7230"/>
          <w:tab w:val="left" w:pos="765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96488">
        <w:rPr>
          <w:rFonts w:ascii="Arial" w:hAnsi="Arial" w:cs="Arial"/>
        </w:rPr>
      </w:r>
      <w:r w:rsidR="00796488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vorgesetzter Giebel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96488">
        <w:rPr>
          <w:rFonts w:ascii="Arial" w:hAnsi="Arial" w:cs="Arial"/>
        </w:rPr>
      </w:r>
      <w:r w:rsidR="00796488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andere</w:t>
      </w:r>
    </w:p>
    <w:p w:rsidR="0095703E" w:rsidRPr="0095703E" w:rsidRDefault="0095703E" w:rsidP="0095703E">
      <w:pPr>
        <w:tabs>
          <w:tab w:val="clear" w:pos="510"/>
          <w:tab w:val="left" w:pos="1560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96488">
        <w:rPr>
          <w:rFonts w:ascii="Arial" w:hAnsi="Arial" w:cs="Arial"/>
        </w:rPr>
      </w:r>
      <w:r w:rsidR="00796488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  <w:r w:rsidRPr="00DC7B4C">
        <w:rPr>
          <w:rFonts w:ascii="Arial" w:hAnsi="Arial" w:cs="Arial"/>
        </w:rPr>
        <w:tab/>
        <w:t>andere</w:t>
      </w:r>
    </w:p>
    <w:p w:rsidR="0095703E" w:rsidRDefault="0095703E" w:rsidP="0095703E">
      <w:pPr>
        <w:rPr>
          <w:rFonts w:ascii="Arial" w:hAnsi="Arial" w:cs="Arial"/>
          <w:b/>
          <w:bCs/>
          <w:sz w:val="24"/>
          <w:szCs w:val="24"/>
        </w:rPr>
      </w:pPr>
    </w:p>
    <w:p w:rsidR="0095703E" w:rsidRPr="00DC7B4C" w:rsidRDefault="0095703E" w:rsidP="0095703E">
      <w:pPr>
        <w:rPr>
          <w:rFonts w:ascii="Arial" w:hAnsi="Arial" w:cs="Arial"/>
          <w:b/>
          <w:bCs/>
          <w:sz w:val="24"/>
          <w:szCs w:val="24"/>
        </w:rPr>
      </w:pPr>
      <w:r w:rsidRPr="00DC7B4C">
        <w:rPr>
          <w:rFonts w:ascii="Arial" w:hAnsi="Arial" w:cs="Arial"/>
          <w:b/>
          <w:bCs/>
          <w:sz w:val="24"/>
          <w:szCs w:val="24"/>
        </w:rPr>
        <w:lastRenderedPageBreak/>
        <w:t>Energieversorgung</w:t>
      </w:r>
    </w:p>
    <w:p w:rsidR="0095703E" w:rsidRPr="00DC7B4C" w:rsidRDefault="0095703E" w:rsidP="0095703E">
      <w:pPr>
        <w:tabs>
          <w:tab w:val="clear" w:pos="510"/>
          <w:tab w:val="clear" w:pos="851"/>
          <w:tab w:val="clear" w:pos="1191"/>
          <w:tab w:val="left" w:pos="198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>Strombedarf in kW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C7B4C">
        <w:rPr>
          <w:rFonts w:ascii="Arial" w:hAnsi="Arial" w:cs="Arial"/>
        </w:rPr>
        <w:instrText xml:space="preserve"> FORMTEXT </w:instrText>
      </w:r>
      <w:r w:rsidRPr="00DC7B4C">
        <w:rPr>
          <w:rFonts w:ascii="Arial" w:hAnsi="Arial" w:cs="Arial"/>
        </w:rPr>
      </w:r>
      <w:r w:rsidRPr="00DC7B4C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  <w:noProof/>
        </w:rPr>
        <w:t> </w:t>
      </w:r>
      <w:r w:rsidRPr="00DC7B4C">
        <w:rPr>
          <w:rFonts w:ascii="Arial" w:hAnsi="Arial" w:cs="Arial"/>
        </w:rPr>
        <w:fldChar w:fldCharType="end"/>
      </w:r>
    </w:p>
    <w:p w:rsidR="0095703E" w:rsidRPr="00DC7B4C" w:rsidRDefault="0095703E" w:rsidP="0095703E">
      <w:pPr>
        <w:tabs>
          <w:tab w:val="clear" w:pos="510"/>
          <w:tab w:val="clear" w:pos="851"/>
          <w:tab w:val="clear" w:pos="1191"/>
          <w:tab w:val="left" w:pos="198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>Gas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96488">
        <w:rPr>
          <w:rFonts w:ascii="Arial" w:hAnsi="Arial" w:cs="Arial"/>
        </w:rPr>
      </w:r>
      <w:r w:rsidR="00796488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</w:p>
    <w:p w:rsidR="0095703E" w:rsidRPr="00DC7B4C" w:rsidRDefault="0095703E" w:rsidP="0095703E">
      <w:pPr>
        <w:tabs>
          <w:tab w:val="clear" w:pos="1191"/>
          <w:tab w:val="left" w:pos="1985"/>
        </w:tabs>
        <w:spacing w:before="60"/>
        <w:rPr>
          <w:rFonts w:ascii="Arial" w:hAnsi="Arial" w:cs="Arial"/>
        </w:rPr>
      </w:pPr>
      <w:r w:rsidRPr="00DC7B4C">
        <w:rPr>
          <w:rFonts w:ascii="Arial" w:hAnsi="Arial" w:cs="Arial"/>
        </w:rPr>
        <w:t>feste Brennstoffe</w:t>
      </w:r>
      <w:r w:rsidRPr="00DC7B4C">
        <w:rPr>
          <w:rFonts w:ascii="Arial" w:hAnsi="Arial" w:cs="Arial"/>
        </w:rPr>
        <w:tab/>
      </w:r>
      <w:r w:rsidRPr="00DC7B4C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7B4C">
        <w:rPr>
          <w:rFonts w:ascii="Arial" w:hAnsi="Arial" w:cs="Arial"/>
        </w:rPr>
        <w:instrText xml:space="preserve"> FORMCHECKBOX </w:instrText>
      </w:r>
      <w:r w:rsidR="00796488">
        <w:rPr>
          <w:rFonts w:ascii="Arial" w:hAnsi="Arial" w:cs="Arial"/>
        </w:rPr>
      </w:r>
      <w:r w:rsidR="00796488">
        <w:rPr>
          <w:rFonts w:ascii="Arial" w:hAnsi="Arial" w:cs="Arial"/>
        </w:rPr>
        <w:fldChar w:fldCharType="separate"/>
      </w:r>
      <w:r w:rsidRPr="00DC7B4C">
        <w:rPr>
          <w:rFonts w:ascii="Arial" w:hAnsi="Arial" w:cs="Arial"/>
        </w:rPr>
        <w:fldChar w:fldCharType="end"/>
      </w:r>
    </w:p>
    <w:p w:rsidR="00592738" w:rsidRDefault="00592738" w:rsidP="00592738">
      <w:pPr>
        <w:tabs>
          <w:tab w:val="clear" w:pos="1191"/>
          <w:tab w:val="left" w:pos="1843"/>
        </w:tabs>
        <w:spacing w:before="60"/>
      </w:pPr>
    </w:p>
    <w:p w:rsidR="00592738" w:rsidRDefault="00592738" w:rsidP="00592738">
      <w:pPr>
        <w:tabs>
          <w:tab w:val="clear" w:pos="1191"/>
          <w:tab w:val="left" w:pos="1843"/>
        </w:tabs>
        <w:spacing w:before="60"/>
      </w:pPr>
    </w:p>
    <w:p w:rsidR="002D3361" w:rsidRPr="00592738" w:rsidRDefault="002D3361" w:rsidP="00592738">
      <w:pPr>
        <w:tabs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5C7428">
        <w:rPr>
          <w:rFonts w:ascii="Arial" w:hAnsi="Arial" w:cs="Arial"/>
          <w:b/>
          <w:bCs/>
          <w:sz w:val="24"/>
          <w:szCs w:val="24"/>
        </w:rPr>
        <w:t>Allfällige Anmerkungen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FF0930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2D3361" w:rsidRPr="005C7428" w:rsidRDefault="002D3361" w:rsidP="002D3361">
      <w:pPr>
        <w:outlineLvl w:val="0"/>
        <w:rPr>
          <w:rFonts w:ascii="Arial" w:hAnsi="Arial" w:cs="Arial"/>
        </w:rPr>
      </w:pPr>
    </w:p>
    <w:p w:rsidR="002D3361" w:rsidRDefault="002D3361" w:rsidP="002D3361">
      <w:pPr>
        <w:outlineLvl w:val="0"/>
        <w:rPr>
          <w:rFonts w:ascii="Arial" w:hAnsi="Arial" w:cs="Arial"/>
        </w:rPr>
      </w:pPr>
    </w:p>
    <w:p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:rsidR="002D3361" w:rsidRPr="00592738" w:rsidRDefault="0095703E" w:rsidP="00592738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 +43 </w:t>
      </w:r>
      <w:r w:rsidR="002D3361" w:rsidRPr="005C7428">
        <w:rPr>
          <w:rFonts w:ascii="Arial" w:hAnsi="Arial" w:cs="Arial"/>
          <w:szCs w:val="22"/>
        </w:rPr>
        <w:t>732 7070, E-Mail: datenschutz@mag.linz.at</w:t>
      </w:r>
    </w:p>
    <w:sectPr w:rsidR="002D3361" w:rsidRPr="00592738" w:rsidSect="001F716F">
      <w:footerReference w:type="default" r:id="rId7"/>
      <w:headerReference w:type="first" r:id="rId8"/>
      <w:footerReference w:type="first" r:id="rId9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61" w:rsidRDefault="002D3361">
      <w:r>
        <w:separator/>
      </w:r>
    </w:p>
  </w:endnote>
  <w:endnote w:type="continuationSeparator" w:id="0">
    <w:p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96488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1E" w:rsidRPr="00AE6BBA" w:rsidRDefault="0042271E" w:rsidP="00530E8D">
    <w:pPr>
      <w:pStyle w:val="CDFuzeileS1"/>
    </w:pPr>
  </w:p>
  <w:p w:rsidR="00C7738A" w:rsidRPr="00AE6BBA" w:rsidRDefault="00C7738A" w:rsidP="00C7738A">
    <w:pPr>
      <w:pStyle w:val="CDFuzeileS1"/>
    </w:pPr>
    <w:r w:rsidRPr="00AE6BBA">
      <w:t>Magistrat der</w:t>
    </w:r>
    <w:r>
      <w:tab/>
      <w:t>Hauptstraße 1-5, Neues Rathaus</w:t>
    </w:r>
  </w:p>
  <w:p w:rsidR="00C7738A" w:rsidRPr="00AE6BBA" w:rsidRDefault="00C7738A" w:rsidP="00C7738A">
    <w:pPr>
      <w:pStyle w:val="CDFuzeileS1"/>
    </w:pPr>
    <w:r w:rsidRPr="00AE6BBA">
      <w:t>Lande</w:t>
    </w:r>
    <w:r>
      <w:t>shauptstadt Linz</w:t>
    </w:r>
    <w:r>
      <w:tab/>
      <w:t>4041 Linz</w:t>
    </w:r>
  </w:p>
  <w:p w:rsidR="00C7738A" w:rsidRPr="00AE6BBA" w:rsidRDefault="002F2C4B" w:rsidP="00C7738A">
    <w:pPr>
      <w:pStyle w:val="CDFuzeileS1"/>
    </w:pPr>
    <w:r>
      <w:t>Marktmanagement</w:t>
    </w:r>
    <w:r>
      <w:tab/>
      <w:t>m</w:t>
    </w:r>
    <w:r w:rsidR="00C7738A">
      <w:t>mt@mag.linz.at</w:t>
    </w:r>
  </w:p>
  <w:p w:rsidR="00C7738A" w:rsidRPr="006E660F" w:rsidRDefault="00C7738A" w:rsidP="00C7738A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61" w:rsidRDefault="002D3361">
      <w:r>
        <w:separator/>
      </w:r>
    </w:p>
  </w:footnote>
  <w:footnote w:type="continuationSeparator" w:id="0">
    <w:p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C7738A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1642DAE3" wp14:editId="1DD3FBDA">
          <wp:simplePos x="0" y="0"/>
          <wp:positionH relativeFrom="margin">
            <wp:posOffset>1915490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E71E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0C1EBB"/>
    <w:rsid w:val="001215D3"/>
    <w:rsid w:val="001230B9"/>
    <w:rsid w:val="00166172"/>
    <w:rsid w:val="001676DD"/>
    <w:rsid w:val="00186396"/>
    <w:rsid w:val="001B5949"/>
    <w:rsid w:val="001E6B0F"/>
    <w:rsid w:val="001F54AC"/>
    <w:rsid w:val="001F716F"/>
    <w:rsid w:val="00213EFE"/>
    <w:rsid w:val="00234818"/>
    <w:rsid w:val="0024029F"/>
    <w:rsid w:val="00252945"/>
    <w:rsid w:val="002D3361"/>
    <w:rsid w:val="002F2C4B"/>
    <w:rsid w:val="00301455"/>
    <w:rsid w:val="0031217C"/>
    <w:rsid w:val="0033455E"/>
    <w:rsid w:val="00362BCD"/>
    <w:rsid w:val="0037498D"/>
    <w:rsid w:val="003776FA"/>
    <w:rsid w:val="0042271E"/>
    <w:rsid w:val="0043388E"/>
    <w:rsid w:val="004344CE"/>
    <w:rsid w:val="00443BB1"/>
    <w:rsid w:val="00445925"/>
    <w:rsid w:val="00452B4A"/>
    <w:rsid w:val="00470616"/>
    <w:rsid w:val="004743B9"/>
    <w:rsid w:val="00497266"/>
    <w:rsid w:val="004B1941"/>
    <w:rsid w:val="005336C0"/>
    <w:rsid w:val="00561AEA"/>
    <w:rsid w:val="00592738"/>
    <w:rsid w:val="005A1DAC"/>
    <w:rsid w:val="005C60CD"/>
    <w:rsid w:val="005E723D"/>
    <w:rsid w:val="005F2E06"/>
    <w:rsid w:val="00607074"/>
    <w:rsid w:val="006E660F"/>
    <w:rsid w:val="007011F6"/>
    <w:rsid w:val="00701917"/>
    <w:rsid w:val="00796488"/>
    <w:rsid w:val="007B7D01"/>
    <w:rsid w:val="007B7F73"/>
    <w:rsid w:val="007D6B25"/>
    <w:rsid w:val="00822322"/>
    <w:rsid w:val="0082601D"/>
    <w:rsid w:val="00843BDE"/>
    <w:rsid w:val="008607F5"/>
    <w:rsid w:val="00874E88"/>
    <w:rsid w:val="008D2B7C"/>
    <w:rsid w:val="008F0E2A"/>
    <w:rsid w:val="0095703E"/>
    <w:rsid w:val="009A525A"/>
    <w:rsid w:val="009C4DF0"/>
    <w:rsid w:val="00A477F2"/>
    <w:rsid w:val="00A777F5"/>
    <w:rsid w:val="00A8338F"/>
    <w:rsid w:val="00AC03D5"/>
    <w:rsid w:val="00AF09C0"/>
    <w:rsid w:val="00B15E5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7738A"/>
    <w:rsid w:val="00C937A1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F37E74"/>
    <w:rsid w:val="00F4238B"/>
    <w:rsid w:val="00F53F61"/>
    <w:rsid w:val="00F56A37"/>
    <w:rsid w:val="00FA505D"/>
    <w:rsid w:val="00FD598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link w:val="AnredeZchn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  <w:style w:type="character" w:customStyle="1" w:styleId="AnredeZchn">
    <w:name w:val="Anrede Zchn"/>
    <w:basedOn w:val="Absatz-Standardschriftart"/>
    <w:link w:val="Anrede"/>
    <w:rsid w:val="005F2E06"/>
    <w:rPr>
      <w:rFonts w:ascii="TradeGothic" w:hAnsi="TradeGothic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2024-01-30T10:31:00Z</dcterms:created>
  <dc:creator>www.linz.at / Service A-Z</dc:creator>
  <cp:lastModifiedBy>Magistrat Linz</cp:lastModifiedBy>
  <cp:lastPrinted>2023-03-16T13:51:00Z</cp:lastPrinted>
  <dcterms:modified xsi:type="dcterms:W3CDTF">2024-01-30T10:46:21Z</dcterms:modified>
  <cp:revision>2</cp:revision>
  <dc:title>Weihnachtsmarkt Volksgarten - Standplatzansuchen 2024</dc:title>
</cp:coreProperties>
</file>